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E9" w:rsidRDefault="00A21BE9" w:rsidP="00A21BE9">
      <w:pPr>
        <w:jc w:val="center"/>
      </w:pPr>
      <w:bookmarkStart w:id="0" w:name="_GoBack"/>
      <w:bookmarkEnd w:id="0"/>
      <w:r>
        <w:rPr>
          <w:noProof/>
        </w:rPr>
        <w:drawing>
          <wp:anchor distT="0" distB="0" distL="114300" distR="114300" simplePos="0" relativeHeight="251658240" behindDoc="0" locked="0" layoutInCell="1" allowOverlap="1" wp14:anchorId="5C2E42E3" wp14:editId="75C8EE8E">
            <wp:simplePos x="0" y="0"/>
            <wp:positionH relativeFrom="column">
              <wp:posOffset>2281489</wp:posOffset>
            </wp:positionH>
            <wp:positionV relativeFrom="paragraph">
              <wp:posOffset>553</wp:posOffset>
            </wp:positionV>
            <wp:extent cx="631190" cy="779780"/>
            <wp:effectExtent l="0" t="0" r="381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umni logo.jpg"/>
                    <pic:cNvPicPr/>
                  </pic:nvPicPr>
                  <pic:blipFill>
                    <a:blip r:embed="rId6">
                      <a:extLst>
                        <a:ext uri="{28A0092B-C50C-407E-A947-70E740481C1C}">
                          <a14:useLocalDpi xmlns:a14="http://schemas.microsoft.com/office/drawing/2010/main" val="0"/>
                        </a:ext>
                      </a:extLst>
                    </a:blip>
                    <a:stretch>
                      <a:fillRect/>
                    </a:stretch>
                  </pic:blipFill>
                  <pic:spPr>
                    <a:xfrm>
                      <a:off x="0" y="0"/>
                      <a:ext cx="631190" cy="779780"/>
                    </a:xfrm>
                    <a:prstGeom prst="rect">
                      <a:avLst/>
                    </a:prstGeom>
                  </pic:spPr>
                </pic:pic>
              </a:graphicData>
            </a:graphic>
            <wp14:sizeRelH relativeFrom="page">
              <wp14:pctWidth>0</wp14:pctWidth>
            </wp14:sizeRelH>
            <wp14:sizeRelV relativeFrom="page">
              <wp14:pctHeight>0</wp14:pctHeight>
            </wp14:sizeRelV>
          </wp:anchor>
        </w:drawing>
      </w:r>
    </w:p>
    <w:p w:rsidR="00A21BE9" w:rsidRDefault="00A21BE9" w:rsidP="00A21BE9">
      <w:pPr>
        <w:jc w:val="center"/>
      </w:pPr>
    </w:p>
    <w:p w:rsidR="00A21BE9" w:rsidRDefault="00A21BE9" w:rsidP="00A21BE9">
      <w:pPr>
        <w:jc w:val="center"/>
      </w:pPr>
    </w:p>
    <w:p w:rsidR="00972B62" w:rsidRDefault="00972B62" w:rsidP="00A21BE9">
      <w:pPr>
        <w:jc w:val="center"/>
        <w:rPr>
          <w:rFonts w:ascii="Arial Black" w:hAnsi="Arial Black"/>
          <w:sz w:val="32"/>
        </w:rPr>
      </w:pPr>
    </w:p>
    <w:p w:rsidR="00BF5EAA" w:rsidRPr="00A21BE9" w:rsidRDefault="00A21BE9" w:rsidP="00A21BE9">
      <w:pPr>
        <w:jc w:val="center"/>
        <w:rPr>
          <w:rFonts w:ascii="Arial Black" w:hAnsi="Arial Black"/>
          <w:sz w:val="32"/>
        </w:rPr>
      </w:pPr>
      <w:r w:rsidRPr="00A21BE9">
        <w:rPr>
          <w:rFonts w:ascii="Arial Black" w:hAnsi="Arial Black"/>
          <w:sz w:val="32"/>
        </w:rPr>
        <w:t>Lawrence/Nelson FFA Alumni</w:t>
      </w:r>
    </w:p>
    <w:p w:rsidR="00A21BE9" w:rsidRDefault="00A21BE9" w:rsidP="00A21BE9">
      <w:pPr>
        <w:jc w:val="center"/>
        <w:rPr>
          <w:rFonts w:ascii="Arial Black" w:hAnsi="Arial Black"/>
          <w:sz w:val="32"/>
        </w:rPr>
      </w:pPr>
      <w:r w:rsidRPr="00A21BE9">
        <w:rPr>
          <w:rFonts w:ascii="Arial Black" w:hAnsi="Arial Black"/>
          <w:sz w:val="32"/>
        </w:rPr>
        <w:t>Senior Scholarship</w:t>
      </w:r>
    </w:p>
    <w:p w:rsidR="00A21BE9" w:rsidRPr="00A21BE9" w:rsidRDefault="00A21BE9" w:rsidP="00A21BE9">
      <w:pPr>
        <w:jc w:val="center"/>
        <w:rPr>
          <w:rFonts w:ascii="Times New Roman" w:hAnsi="Times New Roman" w:cs="Times New Roman"/>
          <w:sz w:val="32"/>
        </w:rPr>
      </w:pPr>
    </w:p>
    <w:p w:rsidR="00A21BE9" w:rsidRPr="00A21BE9" w:rsidRDefault="00A21BE9" w:rsidP="00A21BE9">
      <w:pPr>
        <w:rPr>
          <w:rFonts w:ascii="Times New Roman" w:hAnsi="Times New Roman" w:cs="Times New Roman"/>
          <w:sz w:val="28"/>
        </w:rPr>
      </w:pPr>
      <w:r w:rsidRPr="00A21BE9">
        <w:rPr>
          <w:rFonts w:ascii="Times New Roman" w:hAnsi="Times New Roman" w:cs="Times New Roman"/>
          <w:sz w:val="28"/>
        </w:rPr>
        <w:t xml:space="preserve">The Lawrence/Nelson FFA Alumni Chapter is dedicated to supporting agricultural education.  The Chapter’s purpose is to help expand students’ agricultural experiences and opportunities while in high school and to offer financial support upon completion of high school in the form of scholarships for college-bound students.  The Chapter believes, in addition to academic achievements, that it is important that students dedicate themselves to expanding their skills through the agricultural classroom and involvement within the Lawrence/Nelson FFA chapter. </w:t>
      </w:r>
    </w:p>
    <w:p w:rsidR="00A21BE9" w:rsidRPr="00A21BE9" w:rsidRDefault="00A21BE9" w:rsidP="00A21BE9">
      <w:pPr>
        <w:rPr>
          <w:rFonts w:ascii="Times New Roman" w:hAnsi="Times New Roman" w:cs="Times New Roman"/>
          <w:sz w:val="28"/>
        </w:rPr>
      </w:pPr>
    </w:p>
    <w:p w:rsidR="00A21BE9" w:rsidRPr="00A21BE9" w:rsidRDefault="00A21BE9" w:rsidP="00A21BE9">
      <w:pPr>
        <w:rPr>
          <w:rFonts w:ascii="Times New Roman" w:hAnsi="Times New Roman" w:cs="Times New Roman"/>
          <w:sz w:val="28"/>
        </w:rPr>
      </w:pPr>
      <w:r w:rsidRPr="00A21BE9">
        <w:rPr>
          <w:rFonts w:ascii="Times New Roman" w:hAnsi="Times New Roman" w:cs="Times New Roman"/>
          <w:sz w:val="28"/>
        </w:rPr>
        <w:t>The scholarship process will consist of three phases:</w:t>
      </w:r>
    </w:p>
    <w:p w:rsidR="00A21BE9" w:rsidRPr="00A21BE9" w:rsidRDefault="00A21BE9" w:rsidP="00FF05AF">
      <w:pPr>
        <w:pStyle w:val="ListParagraph"/>
        <w:numPr>
          <w:ilvl w:val="0"/>
          <w:numId w:val="1"/>
        </w:numPr>
        <w:ind w:left="720"/>
        <w:rPr>
          <w:rFonts w:ascii="Times New Roman" w:hAnsi="Times New Roman" w:cs="Times New Roman"/>
          <w:sz w:val="28"/>
        </w:rPr>
      </w:pPr>
      <w:r w:rsidRPr="00A21BE9">
        <w:rPr>
          <w:rFonts w:ascii="Times New Roman" w:hAnsi="Times New Roman" w:cs="Times New Roman"/>
          <w:sz w:val="28"/>
        </w:rPr>
        <w:t>Application Form</w:t>
      </w:r>
    </w:p>
    <w:p w:rsidR="00A21BE9" w:rsidRPr="00A21BE9" w:rsidRDefault="00A21BE9" w:rsidP="00FF05AF">
      <w:pPr>
        <w:pStyle w:val="ListParagraph"/>
        <w:numPr>
          <w:ilvl w:val="0"/>
          <w:numId w:val="1"/>
        </w:numPr>
        <w:ind w:left="720"/>
        <w:rPr>
          <w:rFonts w:ascii="Times New Roman" w:hAnsi="Times New Roman" w:cs="Times New Roman"/>
          <w:sz w:val="28"/>
        </w:rPr>
      </w:pPr>
      <w:r w:rsidRPr="00A21BE9">
        <w:rPr>
          <w:rFonts w:ascii="Times New Roman" w:hAnsi="Times New Roman" w:cs="Times New Roman"/>
          <w:sz w:val="28"/>
        </w:rPr>
        <w:t>Interview with Lawrence/Nelson FFA Alumni Scholarship Committee</w:t>
      </w:r>
    </w:p>
    <w:p w:rsidR="00A21BE9" w:rsidRPr="00A21BE9" w:rsidRDefault="00A21BE9" w:rsidP="00FF05AF">
      <w:pPr>
        <w:pStyle w:val="ListParagraph"/>
        <w:numPr>
          <w:ilvl w:val="0"/>
          <w:numId w:val="1"/>
        </w:numPr>
        <w:ind w:left="720"/>
        <w:rPr>
          <w:rFonts w:ascii="Times New Roman" w:hAnsi="Times New Roman" w:cs="Times New Roman"/>
          <w:sz w:val="28"/>
        </w:rPr>
      </w:pPr>
      <w:r w:rsidRPr="00A21BE9">
        <w:rPr>
          <w:rFonts w:ascii="Times New Roman" w:hAnsi="Times New Roman" w:cs="Times New Roman"/>
          <w:sz w:val="28"/>
        </w:rPr>
        <w:t>Participation and performance in the classroom and the FFA Chapter</w:t>
      </w:r>
    </w:p>
    <w:p w:rsidR="00A21BE9" w:rsidRPr="00A21BE9" w:rsidRDefault="00A21BE9" w:rsidP="00A21BE9">
      <w:pPr>
        <w:pStyle w:val="ListParagraph"/>
        <w:ind w:left="1080"/>
        <w:rPr>
          <w:rFonts w:ascii="Times New Roman" w:hAnsi="Times New Roman" w:cs="Times New Roman"/>
          <w:sz w:val="28"/>
        </w:rPr>
      </w:pPr>
    </w:p>
    <w:p w:rsidR="00A21BE9" w:rsidRPr="00A21BE9" w:rsidRDefault="00A21BE9" w:rsidP="00A21BE9">
      <w:pPr>
        <w:pStyle w:val="ListParagraph"/>
        <w:ind w:left="90"/>
        <w:rPr>
          <w:rFonts w:ascii="Times New Roman" w:hAnsi="Times New Roman" w:cs="Times New Roman"/>
          <w:sz w:val="28"/>
        </w:rPr>
      </w:pPr>
      <w:r w:rsidRPr="00A21BE9">
        <w:rPr>
          <w:rFonts w:ascii="Times New Roman" w:hAnsi="Times New Roman" w:cs="Times New Roman"/>
          <w:sz w:val="28"/>
        </w:rPr>
        <w:t>Students applying for the Lawrence/Nelson FFA Alumni Scholarship must meet the following requirements:</w:t>
      </w:r>
    </w:p>
    <w:p w:rsidR="00A21BE9" w:rsidRPr="00A21BE9" w:rsidRDefault="00A21BE9" w:rsidP="00A21BE9">
      <w:pPr>
        <w:pStyle w:val="ListParagraph"/>
        <w:numPr>
          <w:ilvl w:val="0"/>
          <w:numId w:val="2"/>
        </w:numPr>
        <w:rPr>
          <w:rFonts w:ascii="Times New Roman" w:hAnsi="Times New Roman" w:cs="Times New Roman"/>
          <w:sz w:val="28"/>
        </w:rPr>
      </w:pPr>
      <w:r w:rsidRPr="00A21BE9">
        <w:rPr>
          <w:rFonts w:ascii="Times New Roman" w:hAnsi="Times New Roman" w:cs="Times New Roman"/>
          <w:sz w:val="28"/>
        </w:rPr>
        <w:t>Have a minimum GPA of 2.5</w:t>
      </w:r>
    </w:p>
    <w:p w:rsidR="00A21BE9" w:rsidRPr="00A21BE9" w:rsidRDefault="00A21BE9" w:rsidP="00A21BE9">
      <w:pPr>
        <w:pStyle w:val="ListParagraph"/>
        <w:numPr>
          <w:ilvl w:val="0"/>
          <w:numId w:val="2"/>
        </w:numPr>
        <w:rPr>
          <w:rFonts w:ascii="Times New Roman" w:hAnsi="Times New Roman" w:cs="Times New Roman"/>
          <w:sz w:val="28"/>
        </w:rPr>
      </w:pPr>
      <w:r w:rsidRPr="00A21BE9">
        <w:rPr>
          <w:rFonts w:ascii="Times New Roman" w:hAnsi="Times New Roman" w:cs="Times New Roman"/>
          <w:sz w:val="28"/>
        </w:rPr>
        <w:t>Must be an FFA member for at least 2 years</w:t>
      </w:r>
    </w:p>
    <w:p w:rsidR="00A21BE9" w:rsidRPr="00A21BE9" w:rsidRDefault="00A21BE9" w:rsidP="00A21BE9">
      <w:pPr>
        <w:pStyle w:val="ListParagraph"/>
        <w:numPr>
          <w:ilvl w:val="0"/>
          <w:numId w:val="2"/>
        </w:numPr>
        <w:rPr>
          <w:rFonts w:ascii="Times New Roman" w:hAnsi="Times New Roman" w:cs="Times New Roman"/>
          <w:sz w:val="28"/>
        </w:rPr>
      </w:pPr>
      <w:r w:rsidRPr="00A21BE9">
        <w:rPr>
          <w:rFonts w:ascii="Times New Roman" w:hAnsi="Times New Roman" w:cs="Times New Roman"/>
          <w:sz w:val="28"/>
        </w:rPr>
        <w:t>Complete the three phases of the scholarship application</w:t>
      </w:r>
    </w:p>
    <w:p w:rsidR="00A21BE9" w:rsidRPr="00A21BE9" w:rsidRDefault="00A21BE9" w:rsidP="00A21BE9">
      <w:pPr>
        <w:pStyle w:val="ListParagraph"/>
        <w:numPr>
          <w:ilvl w:val="0"/>
          <w:numId w:val="2"/>
        </w:numPr>
        <w:rPr>
          <w:rFonts w:ascii="Times New Roman" w:hAnsi="Times New Roman" w:cs="Times New Roman"/>
          <w:sz w:val="28"/>
        </w:rPr>
      </w:pPr>
      <w:r w:rsidRPr="00A21BE9">
        <w:rPr>
          <w:rFonts w:ascii="Times New Roman" w:hAnsi="Times New Roman" w:cs="Times New Roman"/>
          <w:sz w:val="28"/>
        </w:rPr>
        <w:t>In the event of a close decision, the Alumni Scholarship committee reserves the right to give preference to a student pursuing a degree in agriculture</w:t>
      </w:r>
    </w:p>
    <w:p w:rsidR="00A21BE9" w:rsidRPr="00A21BE9" w:rsidRDefault="00A21BE9" w:rsidP="00A21BE9">
      <w:pPr>
        <w:pStyle w:val="ListParagraph"/>
        <w:ind w:left="810"/>
        <w:rPr>
          <w:rFonts w:ascii="Times New Roman" w:hAnsi="Times New Roman" w:cs="Times New Roman"/>
          <w:sz w:val="28"/>
        </w:rPr>
      </w:pPr>
    </w:p>
    <w:p w:rsidR="00A21BE9" w:rsidRPr="007D5B02" w:rsidRDefault="00A21BE9" w:rsidP="00A21BE9">
      <w:pPr>
        <w:pStyle w:val="ListParagraph"/>
        <w:ind w:left="0"/>
        <w:rPr>
          <w:rFonts w:ascii="Times New Roman" w:hAnsi="Times New Roman" w:cs="Times New Roman"/>
          <w:b/>
          <w:sz w:val="28"/>
        </w:rPr>
      </w:pPr>
      <w:r w:rsidRPr="00A21BE9">
        <w:rPr>
          <w:rFonts w:ascii="Times New Roman" w:hAnsi="Times New Roman" w:cs="Times New Roman"/>
          <w:sz w:val="28"/>
        </w:rPr>
        <w:t xml:space="preserve">The scholarship deadline is </w:t>
      </w:r>
      <w:r w:rsidR="00402A33">
        <w:rPr>
          <w:rFonts w:ascii="Times New Roman" w:hAnsi="Times New Roman" w:cs="Times New Roman"/>
          <w:b/>
          <w:sz w:val="28"/>
        </w:rPr>
        <w:t>March 20</w:t>
      </w:r>
      <w:r w:rsidR="008B3934">
        <w:rPr>
          <w:rFonts w:ascii="Times New Roman" w:hAnsi="Times New Roman" w:cs="Times New Roman"/>
          <w:b/>
          <w:sz w:val="28"/>
        </w:rPr>
        <w:t>, 201</w:t>
      </w:r>
      <w:r w:rsidR="00402A33">
        <w:rPr>
          <w:rFonts w:ascii="Times New Roman" w:hAnsi="Times New Roman" w:cs="Times New Roman"/>
          <w:b/>
          <w:sz w:val="28"/>
        </w:rPr>
        <w:t>9</w:t>
      </w:r>
      <w:r w:rsidRPr="00A21BE9">
        <w:rPr>
          <w:rFonts w:ascii="Times New Roman" w:hAnsi="Times New Roman" w:cs="Times New Roman"/>
          <w:sz w:val="28"/>
        </w:rPr>
        <w:t xml:space="preserve">.  Please submit the scholarship application and Letters of Reference to Mrs. </w:t>
      </w:r>
      <w:proofErr w:type="spellStart"/>
      <w:r w:rsidRPr="00A21BE9">
        <w:rPr>
          <w:rFonts w:ascii="Times New Roman" w:hAnsi="Times New Roman" w:cs="Times New Roman"/>
          <w:sz w:val="28"/>
        </w:rPr>
        <w:t>Trausch</w:t>
      </w:r>
      <w:proofErr w:type="spellEnd"/>
      <w:r w:rsidRPr="00A21BE9">
        <w:rPr>
          <w:rFonts w:ascii="Times New Roman" w:hAnsi="Times New Roman" w:cs="Times New Roman"/>
          <w:sz w:val="28"/>
        </w:rPr>
        <w:t>.</w:t>
      </w:r>
      <w:r w:rsidR="007D5B02">
        <w:rPr>
          <w:rFonts w:ascii="Times New Roman" w:hAnsi="Times New Roman" w:cs="Times New Roman"/>
          <w:sz w:val="28"/>
        </w:rPr>
        <w:t xml:space="preserve"> Tentative interview date is set for </w:t>
      </w:r>
      <w:r w:rsidR="007D5B02">
        <w:rPr>
          <w:rFonts w:ascii="Times New Roman" w:hAnsi="Times New Roman" w:cs="Times New Roman"/>
          <w:b/>
          <w:sz w:val="28"/>
        </w:rPr>
        <w:t>April 12, 2018.</w:t>
      </w:r>
    </w:p>
    <w:p w:rsidR="00A21BE9" w:rsidRPr="00A21BE9" w:rsidRDefault="00A21BE9" w:rsidP="00A21BE9">
      <w:pPr>
        <w:pStyle w:val="ListParagraph"/>
        <w:ind w:left="0"/>
        <w:rPr>
          <w:rFonts w:ascii="Times New Roman" w:hAnsi="Times New Roman" w:cs="Times New Roman"/>
          <w:sz w:val="28"/>
        </w:rPr>
      </w:pPr>
    </w:p>
    <w:p w:rsidR="00A21BE9" w:rsidRPr="00A21BE9" w:rsidRDefault="00A21BE9" w:rsidP="00A21BE9">
      <w:pPr>
        <w:pStyle w:val="ListParagraph"/>
        <w:ind w:left="0"/>
        <w:rPr>
          <w:rFonts w:ascii="Times New Roman" w:hAnsi="Times New Roman" w:cs="Times New Roman"/>
          <w:sz w:val="28"/>
        </w:rPr>
      </w:pPr>
      <w:r w:rsidRPr="00A21BE9">
        <w:rPr>
          <w:rFonts w:ascii="Times New Roman" w:hAnsi="Times New Roman" w:cs="Times New Roman"/>
          <w:sz w:val="28"/>
        </w:rPr>
        <w:t>We look forward to receiving and reviewing your application!</w:t>
      </w:r>
    </w:p>
    <w:p w:rsidR="00A21BE9" w:rsidRPr="00A21BE9" w:rsidRDefault="00A21BE9" w:rsidP="00A21BE9">
      <w:pPr>
        <w:pStyle w:val="ListParagraph"/>
        <w:ind w:left="0"/>
        <w:rPr>
          <w:rFonts w:ascii="Times New Roman" w:hAnsi="Times New Roman" w:cs="Times New Roman"/>
          <w:sz w:val="28"/>
        </w:rPr>
      </w:pPr>
    </w:p>
    <w:p w:rsidR="00A21BE9" w:rsidRPr="00A21BE9" w:rsidRDefault="00A21BE9" w:rsidP="00A21BE9">
      <w:pPr>
        <w:pStyle w:val="ListParagraph"/>
        <w:ind w:left="0"/>
        <w:rPr>
          <w:rFonts w:ascii="Times New Roman" w:hAnsi="Times New Roman" w:cs="Times New Roman"/>
          <w:sz w:val="28"/>
        </w:rPr>
      </w:pPr>
      <w:r w:rsidRPr="00A21BE9">
        <w:rPr>
          <w:rFonts w:ascii="Times New Roman" w:hAnsi="Times New Roman" w:cs="Times New Roman"/>
          <w:sz w:val="28"/>
        </w:rPr>
        <w:t>Lawrence/Nelson FFA Alumni Chapter</w:t>
      </w:r>
    </w:p>
    <w:sectPr w:rsidR="00A21BE9" w:rsidRPr="00A21BE9" w:rsidSect="008A0C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E44"/>
    <w:multiLevelType w:val="hybridMultilevel"/>
    <w:tmpl w:val="910C16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42B1224"/>
    <w:multiLevelType w:val="hybridMultilevel"/>
    <w:tmpl w:val="29482342"/>
    <w:lvl w:ilvl="0" w:tplc="EAA0A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E9"/>
    <w:rsid w:val="00402A33"/>
    <w:rsid w:val="005A2A6E"/>
    <w:rsid w:val="007D5B02"/>
    <w:rsid w:val="008A0CFC"/>
    <w:rsid w:val="008B3934"/>
    <w:rsid w:val="00972B62"/>
    <w:rsid w:val="00A21BE9"/>
    <w:rsid w:val="00BF5EAA"/>
    <w:rsid w:val="00F94A02"/>
    <w:rsid w:val="00FF0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B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BE9"/>
    <w:rPr>
      <w:rFonts w:ascii="Lucida Grande" w:hAnsi="Lucida Grande" w:cs="Lucida Grande"/>
      <w:sz w:val="18"/>
      <w:szCs w:val="18"/>
    </w:rPr>
  </w:style>
  <w:style w:type="paragraph" w:styleId="ListParagraph">
    <w:name w:val="List Paragraph"/>
    <w:basedOn w:val="Normal"/>
    <w:uiPriority w:val="34"/>
    <w:qFormat/>
    <w:rsid w:val="00A21B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B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BE9"/>
    <w:rPr>
      <w:rFonts w:ascii="Lucida Grande" w:hAnsi="Lucida Grande" w:cs="Lucida Grande"/>
      <w:sz w:val="18"/>
      <w:szCs w:val="18"/>
    </w:rPr>
  </w:style>
  <w:style w:type="paragraph" w:styleId="ListParagraph">
    <w:name w:val="List Paragraph"/>
    <w:basedOn w:val="Normal"/>
    <w:uiPriority w:val="34"/>
    <w:qFormat/>
    <w:rsid w:val="00A21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Schroer</dc:creator>
  <cp:keywords/>
  <dc:description/>
  <cp:lastModifiedBy>Connie Porter</cp:lastModifiedBy>
  <cp:revision>2</cp:revision>
  <dcterms:created xsi:type="dcterms:W3CDTF">2019-01-19T21:53:00Z</dcterms:created>
  <dcterms:modified xsi:type="dcterms:W3CDTF">2019-01-19T21:53:00Z</dcterms:modified>
</cp:coreProperties>
</file>